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9AE" w:rsidRPr="00A55C57" w:rsidRDefault="00A76489" w:rsidP="00A55C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C57">
        <w:rPr>
          <w:rFonts w:ascii="Times New Roman" w:hAnsi="Times New Roman" w:cs="Times New Roman"/>
          <w:b/>
          <w:sz w:val="24"/>
          <w:szCs w:val="24"/>
        </w:rPr>
        <w:t xml:space="preserve">СПРАВКА-ОБОСНОВАНИЕ </w:t>
      </w:r>
    </w:p>
    <w:p w:rsidR="007609E5" w:rsidRPr="00A55C57" w:rsidRDefault="000759AE" w:rsidP="00A55C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A55C57">
        <w:rPr>
          <w:rFonts w:ascii="Times New Roman" w:hAnsi="Times New Roman" w:cs="Times New Roman"/>
          <w:b/>
          <w:sz w:val="24"/>
          <w:szCs w:val="24"/>
        </w:rPr>
        <w:t xml:space="preserve">к проекту Закона </w:t>
      </w:r>
      <w:r w:rsidR="007609E5" w:rsidRPr="00A55C57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</w:t>
      </w:r>
      <w:r w:rsidRPr="00A55C57">
        <w:rPr>
          <w:rFonts w:ascii="Times New Roman" w:hAnsi="Times New Roman" w:cs="Times New Roman"/>
          <w:b/>
          <w:sz w:val="24"/>
          <w:szCs w:val="24"/>
        </w:rPr>
        <w:t>«О внесении изменений Закон</w:t>
      </w:r>
      <w:r w:rsidR="007609E5" w:rsidRPr="00A55C57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 </w:t>
      </w:r>
      <w:r w:rsidR="007609E5" w:rsidRPr="00A55C57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«О народной законодательной инициативе в Кыргызской Республике»</w:t>
      </w:r>
    </w:p>
    <w:p w:rsidR="000759AE" w:rsidRPr="00A55C57" w:rsidRDefault="000759AE" w:rsidP="00A55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4CA8" w:rsidRPr="00A55C57" w:rsidRDefault="000759AE" w:rsidP="00A55C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5C57">
        <w:rPr>
          <w:rFonts w:ascii="Times New Roman" w:hAnsi="Times New Roman" w:cs="Times New Roman"/>
          <w:sz w:val="24"/>
          <w:szCs w:val="24"/>
        </w:rPr>
        <w:t xml:space="preserve">Проект Закона </w:t>
      </w:r>
      <w:r w:rsidR="007609E5" w:rsidRPr="00A55C57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Pr="00A55C57">
        <w:rPr>
          <w:rFonts w:ascii="Times New Roman" w:hAnsi="Times New Roman" w:cs="Times New Roman"/>
          <w:sz w:val="24"/>
          <w:szCs w:val="24"/>
        </w:rPr>
        <w:t xml:space="preserve">«О внесении изменений Закон </w:t>
      </w:r>
      <w:r w:rsidR="007609E5" w:rsidRPr="00A55C57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="007609E5" w:rsidRPr="00A55C57">
        <w:rPr>
          <w:rFonts w:ascii="Times New Roman" w:eastAsia="Times New Roman" w:hAnsi="Times New Roman" w:cs="Times New Roman"/>
          <w:bCs/>
          <w:spacing w:val="5"/>
          <w:sz w:val="24"/>
          <w:szCs w:val="24"/>
          <w:lang w:eastAsia="ru-RU"/>
        </w:rPr>
        <w:t xml:space="preserve">«О народной законодательной инициативе в Кыргызской Республике» </w:t>
      </w:r>
      <w:r w:rsidRPr="00A55C57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F14CA8" w:rsidRPr="00A55C57">
        <w:rPr>
          <w:rFonts w:ascii="Times New Roman" w:hAnsi="Times New Roman" w:cs="Times New Roman"/>
          <w:sz w:val="24"/>
          <w:szCs w:val="24"/>
        </w:rPr>
        <w:t>з</w:t>
      </w:r>
      <w:r w:rsidRPr="00A55C57">
        <w:rPr>
          <w:rFonts w:ascii="Times New Roman" w:hAnsi="Times New Roman" w:cs="Times New Roman"/>
          <w:sz w:val="24"/>
          <w:szCs w:val="24"/>
        </w:rPr>
        <w:t>аконопроект)</w:t>
      </w:r>
      <w:r w:rsidR="00F14CA8" w:rsidRPr="00A55C57">
        <w:rPr>
          <w:rFonts w:ascii="Times New Roman" w:hAnsi="Times New Roman" w:cs="Times New Roman"/>
          <w:sz w:val="24"/>
          <w:szCs w:val="24"/>
        </w:rPr>
        <w:t xml:space="preserve"> разработан в рамках инвентаризации законодательства Кыргызской Республики, проводимой на основании Указа Президента Кыргызской Республики «О проведении инвентаризации законодательства Кыргызской Республики» от 8 февраля 2021 года №26 и в целях приведения в соответствие с Конституцией Кыргызской Республики от 5 мая 2021 года.</w:t>
      </w:r>
      <w:proofErr w:type="gramEnd"/>
    </w:p>
    <w:p w:rsidR="006B34BF" w:rsidRPr="00A55C57" w:rsidRDefault="00572764" w:rsidP="00A55C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57">
        <w:rPr>
          <w:rFonts w:ascii="Times New Roman" w:hAnsi="Times New Roman" w:cs="Times New Roman"/>
          <w:sz w:val="24"/>
          <w:szCs w:val="24"/>
        </w:rPr>
        <w:t>Закон</w:t>
      </w:r>
      <w:r w:rsidR="007609E5" w:rsidRPr="00A55C57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Pr="00A55C57">
        <w:rPr>
          <w:rFonts w:ascii="Times New Roman" w:hAnsi="Times New Roman" w:cs="Times New Roman"/>
          <w:sz w:val="24"/>
          <w:szCs w:val="24"/>
        </w:rPr>
        <w:t xml:space="preserve"> </w:t>
      </w:r>
      <w:r w:rsidR="007609E5" w:rsidRPr="00A55C57">
        <w:rPr>
          <w:rFonts w:ascii="Times New Roman" w:eastAsia="Times New Roman" w:hAnsi="Times New Roman" w:cs="Times New Roman"/>
          <w:bCs/>
          <w:spacing w:val="5"/>
          <w:sz w:val="24"/>
          <w:szCs w:val="24"/>
          <w:lang w:eastAsia="ru-RU"/>
        </w:rPr>
        <w:t>«О народной законодательной инициативе в Кыргызской Республике»</w:t>
      </w:r>
      <w:r w:rsidR="00DD3758" w:rsidRPr="00A55C57">
        <w:rPr>
          <w:rFonts w:ascii="Times New Roman" w:eastAsia="Times New Roman" w:hAnsi="Times New Roman" w:cs="Times New Roman"/>
          <w:bCs/>
          <w:spacing w:val="5"/>
          <w:sz w:val="24"/>
          <w:szCs w:val="24"/>
          <w:lang w:eastAsia="ru-RU"/>
        </w:rPr>
        <w:t xml:space="preserve"> (далее – Закон)</w:t>
      </w:r>
      <w:r w:rsidRPr="00A55C57">
        <w:rPr>
          <w:rFonts w:ascii="Times New Roman" w:hAnsi="Times New Roman" w:cs="Times New Roman"/>
          <w:sz w:val="24"/>
          <w:szCs w:val="24"/>
        </w:rPr>
        <w:t xml:space="preserve"> был принят </w:t>
      </w:r>
      <w:r w:rsidR="006B34BF" w:rsidRPr="00A55C57">
        <w:rPr>
          <w:rFonts w:ascii="Times New Roman" w:hAnsi="Times New Roman" w:cs="Times New Roman"/>
          <w:sz w:val="24"/>
          <w:szCs w:val="24"/>
        </w:rPr>
        <w:t>16</w:t>
      </w:r>
      <w:r w:rsidRPr="00A55C57">
        <w:rPr>
          <w:rFonts w:ascii="Times New Roman" w:hAnsi="Times New Roman" w:cs="Times New Roman"/>
          <w:sz w:val="24"/>
          <w:szCs w:val="24"/>
        </w:rPr>
        <w:t xml:space="preserve"> </w:t>
      </w:r>
      <w:r w:rsidR="006B34BF" w:rsidRPr="00A55C57">
        <w:rPr>
          <w:rFonts w:ascii="Times New Roman" w:hAnsi="Times New Roman" w:cs="Times New Roman"/>
          <w:sz w:val="24"/>
          <w:szCs w:val="24"/>
        </w:rPr>
        <w:t xml:space="preserve">ноября </w:t>
      </w:r>
      <w:r w:rsidRPr="00A55C57">
        <w:rPr>
          <w:rFonts w:ascii="Times New Roman" w:hAnsi="Times New Roman" w:cs="Times New Roman"/>
          <w:sz w:val="24"/>
          <w:szCs w:val="24"/>
        </w:rPr>
        <w:t>201</w:t>
      </w:r>
      <w:r w:rsidR="006B34BF" w:rsidRPr="00A55C57">
        <w:rPr>
          <w:rFonts w:ascii="Times New Roman" w:hAnsi="Times New Roman" w:cs="Times New Roman"/>
          <w:sz w:val="24"/>
          <w:szCs w:val="24"/>
        </w:rPr>
        <w:t>1</w:t>
      </w:r>
      <w:r w:rsidRPr="00A55C57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6B34BF" w:rsidRPr="00A55C57">
        <w:rPr>
          <w:rFonts w:ascii="Times New Roman" w:hAnsi="Times New Roman" w:cs="Times New Roman"/>
          <w:sz w:val="24"/>
          <w:szCs w:val="24"/>
        </w:rPr>
        <w:t>2</w:t>
      </w:r>
      <w:r w:rsidRPr="00A55C57">
        <w:rPr>
          <w:rFonts w:ascii="Times New Roman" w:hAnsi="Times New Roman" w:cs="Times New Roman"/>
          <w:sz w:val="24"/>
          <w:szCs w:val="24"/>
        </w:rPr>
        <w:t>1</w:t>
      </w:r>
      <w:r w:rsidR="006B34BF" w:rsidRPr="00A55C57">
        <w:rPr>
          <w:rFonts w:ascii="Times New Roman" w:hAnsi="Times New Roman" w:cs="Times New Roman"/>
          <w:sz w:val="24"/>
          <w:szCs w:val="24"/>
        </w:rPr>
        <w:t>2</w:t>
      </w:r>
      <w:r w:rsidR="00D919DB" w:rsidRPr="00A55C57">
        <w:rPr>
          <w:rFonts w:ascii="Times New Roman" w:hAnsi="Times New Roman" w:cs="Times New Roman"/>
          <w:sz w:val="24"/>
          <w:szCs w:val="24"/>
        </w:rPr>
        <w:t xml:space="preserve"> с целью </w:t>
      </w:r>
      <w:r w:rsidR="006B34BF" w:rsidRPr="00A55C5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проблемы, связанной с отсутствием возможности реализовать гражданами свое право на участие в управлении государством через институт народной законодательной инициативы.</w:t>
      </w:r>
      <w:r w:rsidR="006B34BF" w:rsidRPr="00A55C57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</w:p>
    <w:p w:rsidR="004020E2" w:rsidRPr="00A55C57" w:rsidRDefault="004020E2" w:rsidP="00A55C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5C57">
        <w:rPr>
          <w:rFonts w:ascii="Times New Roman" w:hAnsi="Times New Roman" w:cs="Times New Roman"/>
          <w:sz w:val="24"/>
          <w:szCs w:val="24"/>
        </w:rPr>
        <w:t>Предлагаемые изменения направлены на приведение некоторых норм в соответствие с положениями Конституции, а именно пункт 2 части 2 статьи 1 Закона приводится в соответствие с частью 2 статьи 116 Конституции, согласно которой</w:t>
      </w:r>
      <w:r w:rsidRPr="00A55C57">
        <w:rPr>
          <w:sz w:val="24"/>
          <w:szCs w:val="24"/>
        </w:rPr>
        <w:t xml:space="preserve"> </w:t>
      </w:r>
      <w:r w:rsidRPr="00A55C57">
        <w:rPr>
          <w:rFonts w:ascii="Times New Roman" w:hAnsi="Times New Roman" w:cs="Times New Roman"/>
          <w:sz w:val="24"/>
          <w:szCs w:val="24"/>
        </w:rPr>
        <w:t>изменения и дополнения в положения первого, второго и пятого разделов Конституции могут быть приняты по инициативе не менее 300 тысяч избирателей или Президента, или двух третей от общего</w:t>
      </w:r>
      <w:proofErr w:type="gramEnd"/>
      <w:r w:rsidRPr="00A55C57">
        <w:rPr>
          <w:rFonts w:ascii="Times New Roman" w:hAnsi="Times New Roman" w:cs="Times New Roman"/>
          <w:sz w:val="24"/>
          <w:szCs w:val="24"/>
        </w:rPr>
        <w:t xml:space="preserve"> числа депутатов Жогорку Кенеша на референдуме, назначаемом Президентом. </w:t>
      </w:r>
    </w:p>
    <w:p w:rsidR="004020E2" w:rsidRPr="00A55C57" w:rsidRDefault="004020E2" w:rsidP="00A55C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Поправки, предлагаемые в часть 1 статьи 4 Закона носят уточняющий характер, поскольку проект Закона не должен противоречить нормативным правовым актам, обладающим более высокой юридической силой или являющиеся специальными </w:t>
      </w:r>
      <w:proofErr w:type="gramStart"/>
      <w:r w:rsidRPr="00A55C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законами по отношению</w:t>
      </w:r>
      <w:proofErr w:type="gramEnd"/>
      <w:r w:rsidRPr="00A55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определенным общественным отношениям.</w:t>
      </w:r>
    </w:p>
    <w:p w:rsidR="004020E2" w:rsidRPr="00A55C57" w:rsidRDefault="004020E2" w:rsidP="00A55C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C57">
        <w:rPr>
          <w:rFonts w:ascii="Times New Roman" w:hAnsi="Times New Roman" w:cs="Times New Roman"/>
          <w:sz w:val="24"/>
          <w:szCs w:val="24"/>
        </w:rPr>
        <w:t>Также часть 2 статьи 4 Закона предлагается изложить в новой редакции, так как законодательное требование об обязательном опубликовании проекта закона в республиканских печатных изданиях не соответствует современным реалиям развития уровня доступа к информации и требует дополнительных финансовых расходов для инициативной группы, что в свою очередь может выступать дополнительным барьером в реализации конституционного права на народную законодательную инициативу. Ввиду чего, законопроектом предлагается предоставить инициативной группе возможность выбора источника публикации проекта закона.</w:t>
      </w:r>
      <w:r w:rsidR="00727404" w:rsidRPr="00A55C57">
        <w:rPr>
          <w:rFonts w:ascii="Times New Roman" w:hAnsi="Times New Roman" w:cs="Times New Roman"/>
          <w:sz w:val="24"/>
          <w:szCs w:val="24"/>
        </w:rPr>
        <w:t xml:space="preserve"> При этом, Единый портал общественного обсуждения проектов нормативных правовых актов (</w:t>
      </w:r>
      <w:proofErr w:type="spellStart"/>
      <w:r w:rsidR="00727404" w:rsidRPr="00A55C57">
        <w:rPr>
          <w:rFonts w:ascii="Times New Roman" w:hAnsi="Times New Roman" w:cs="Times New Roman"/>
          <w:sz w:val="24"/>
          <w:szCs w:val="24"/>
          <w:lang w:val="en-US"/>
        </w:rPr>
        <w:t>koomtalkuu</w:t>
      </w:r>
      <w:proofErr w:type="spellEnd"/>
      <w:r w:rsidR="00727404" w:rsidRPr="00A55C5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727404" w:rsidRPr="00A55C57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="00727404" w:rsidRPr="00A55C57">
        <w:rPr>
          <w:rFonts w:ascii="Times New Roman" w:hAnsi="Times New Roman" w:cs="Times New Roman"/>
          <w:sz w:val="24"/>
          <w:szCs w:val="24"/>
        </w:rPr>
        <w:t>.</w:t>
      </w:r>
      <w:r w:rsidR="00727404" w:rsidRPr="00A55C57">
        <w:rPr>
          <w:rFonts w:ascii="Times New Roman" w:hAnsi="Times New Roman" w:cs="Times New Roman"/>
          <w:sz w:val="24"/>
          <w:szCs w:val="24"/>
          <w:lang w:val="en-US"/>
        </w:rPr>
        <w:t>kg</w:t>
      </w:r>
      <w:r w:rsidR="00727404" w:rsidRPr="00A55C57">
        <w:rPr>
          <w:rFonts w:ascii="Times New Roman" w:hAnsi="Times New Roman" w:cs="Times New Roman"/>
          <w:sz w:val="24"/>
          <w:szCs w:val="24"/>
        </w:rPr>
        <w:t>) будет доступен для инициативной группы на бесплатной основе.</w:t>
      </w:r>
    </w:p>
    <w:p w:rsidR="00727404" w:rsidRPr="00A55C57" w:rsidRDefault="00727404" w:rsidP="00A55C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C57">
        <w:rPr>
          <w:rFonts w:ascii="Times New Roman" w:hAnsi="Times New Roman" w:cs="Times New Roman"/>
          <w:sz w:val="24"/>
          <w:szCs w:val="24"/>
        </w:rPr>
        <w:t xml:space="preserve">В части 2 статьи 6 Закона устанавливается перечень документов, которые прилагаются к заявлению о регистрации инициативной группы и проекта закона при </w:t>
      </w:r>
      <w:r w:rsidR="00085A52" w:rsidRPr="00A55C57">
        <w:rPr>
          <w:rFonts w:ascii="Times New Roman" w:hAnsi="Times New Roman" w:cs="Times New Roman"/>
          <w:sz w:val="24"/>
          <w:szCs w:val="24"/>
        </w:rPr>
        <w:t>внесении в Министерство юстиции. П</w:t>
      </w:r>
      <w:r w:rsidRPr="00A55C57">
        <w:rPr>
          <w:rFonts w:ascii="Times New Roman" w:hAnsi="Times New Roman" w:cs="Times New Roman"/>
          <w:sz w:val="24"/>
          <w:szCs w:val="24"/>
        </w:rPr>
        <w:t xml:space="preserve">ри этом, в Положении о порядке реализации права народной законодательной инициативы, утвержденном постановлением </w:t>
      </w:r>
      <w:r w:rsidR="00085A52" w:rsidRPr="00A55C57">
        <w:rPr>
          <w:rFonts w:ascii="Times New Roman" w:hAnsi="Times New Roman" w:cs="Times New Roman"/>
          <w:sz w:val="24"/>
          <w:szCs w:val="24"/>
        </w:rPr>
        <w:t xml:space="preserve">Правительства </w:t>
      </w:r>
      <w:r w:rsidRPr="00A55C57">
        <w:rPr>
          <w:rFonts w:ascii="Times New Roman" w:hAnsi="Times New Roman" w:cs="Times New Roman"/>
          <w:sz w:val="24"/>
          <w:szCs w:val="24"/>
        </w:rPr>
        <w:t>от 16 апреля 2012 года №</w:t>
      </w:r>
      <w:r w:rsidR="00085A52" w:rsidRPr="00A55C57">
        <w:rPr>
          <w:rFonts w:ascii="Times New Roman" w:hAnsi="Times New Roman" w:cs="Times New Roman"/>
          <w:sz w:val="24"/>
          <w:szCs w:val="24"/>
        </w:rPr>
        <w:t xml:space="preserve"> </w:t>
      </w:r>
      <w:r w:rsidRPr="00A55C57">
        <w:rPr>
          <w:rFonts w:ascii="Times New Roman" w:hAnsi="Times New Roman" w:cs="Times New Roman"/>
          <w:sz w:val="24"/>
          <w:szCs w:val="24"/>
        </w:rPr>
        <w:t xml:space="preserve">242 предусмотрены дополнительные документы, не предусмотренные в Законе. </w:t>
      </w:r>
      <w:r w:rsidR="001F19C3" w:rsidRPr="00A55C57">
        <w:rPr>
          <w:rFonts w:ascii="Times New Roman" w:hAnsi="Times New Roman" w:cs="Times New Roman"/>
          <w:sz w:val="24"/>
          <w:szCs w:val="24"/>
        </w:rPr>
        <w:t>Учитывая изложенное, предлагается в статье 6 Закона предусмотреть исчерпывающий перечень документов.</w:t>
      </w:r>
    </w:p>
    <w:p w:rsidR="004020E2" w:rsidRPr="00A55C57" w:rsidRDefault="001F19C3" w:rsidP="00A55C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C57">
        <w:rPr>
          <w:rFonts w:ascii="Times New Roman" w:hAnsi="Times New Roman" w:cs="Times New Roman"/>
          <w:sz w:val="24"/>
          <w:szCs w:val="24"/>
        </w:rPr>
        <w:t xml:space="preserve">Поправки, в статью 7 направлены на приведение в соответствие со статьей 10 Закона «О народной законодательной инициативе в Кыргызской Республике», согласно которой члены инициативной группы обладают правом осуществлять агитацию за предложение о внесении проекта закона в Жогорку </w:t>
      </w:r>
      <w:proofErr w:type="spellStart"/>
      <w:r w:rsidRPr="00A55C57">
        <w:rPr>
          <w:rFonts w:ascii="Times New Roman" w:hAnsi="Times New Roman" w:cs="Times New Roman"/>
          <w:sz w:val="24"/>
          <w:szCs w:val="24"/>
        </w:rPr>
        <w:t>Кенеш</w:t>
      </w:r>
      <w:proofErr w:type="spellEnd"/>
      <w:r w:rsidRPr="00A55C57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</w:p>
    <w:p w:rsidR="004020E2" w:rsidRPr="00A55C57" w:rsidRDefault="00596ACE" w:rsidP="00A55C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C57">
        <w:rPr>
          <w:rFonts w:ascii="Times New Roman" w:hAnsi="Times New Roman" w:cs="Times New Roman"/>
          <w:sz w:val="24"/>
          <w:szCs w:val="24"/>
        </w:rPr>
        <w:t xml:space="preserve">В статью 9 Закона вносятся уточняющие изменения, в соответствии с Законом «Об основах административной деятельности и административных процедурах». </w:t>
      </w:r>
    </w:p>
    <w:p w:rsidR="00C67B3C" w:rsidRPr="00A55C57" w:rsidRDefault="00806B45" w:rsidP="00A55C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C57">
        <w:rPr>
          <w:rFonts w:ascii="Times New Roman" w:hAnsi="Times New Roman" w:cs="Times New Roman"/>
          <w:sz w:val="24"/>
          <w:szCs w:val="24"/>
        </w:rPr>
        <w:lastRenderedPageBreak/>
        <w:t xml:space="preserve">В связи с изложением в новой редакции части 2 статьи 4 Закона вносятся соответствующие изменения в </w:t>
      </w:r>
      <w:r w:rsidR="00C67B3C" w:rsidRPr="00A55C57">
        <w:rPr>
          <w:rFonts w:ascii="Times New Roman" w:hAnsi="Times New Roman" w:cs="Times New Roman"/>
          <w:sz w:val="24"/>
          <w:szCs w:val="24"/>
        </w:rPr>
        <w:t xml:space="preserve">части 1 и 2 </w:t>
      </w:r>
      <w:r w:rsidRPr="00A55C57">
        <w:rPr>
          <w:rFonts w:ascii="Times New Roman" w:hAnsi="Times New Roman" w:cs="Times New Roman"/>
          <w:sz w:val="24"/>
          <w:szCs w:val="24"/>
        </w:rPr>
        <w:t>стать</w:t>
      </w:r>
      <w:r w:rsidR="00C67B3C" w:rsidRPr="00A55C57">
        <w:rPr>
          <w:rFonts w:ascii="Times New Roman" w:hAnsi="Times New Roman" w:cs="Times New Roman"/>
          <w:sz w:val="24"/>
          <w:szCs w:val="24"/>
        </w:rPr>
        <w:t>и</w:t>
      </w:r>
      <w:r w:rsidRPr="00A55C57">
        <w:rPr>
          <w:rFonts w:ascii="Times New Roman" w:hAnsi="Times New Roman" w:cs="Times New Roman"/>
          <w:sz w:val="24"/>
          <w:szCs w:val="24"/>
        </w:rPr>
        <w:t xml:space="preserve"> 11 Закона. Кроме того, </w:t>
      </w:r>
      <w:r w:rsidR="00C67B3C" w:rsidRPr="00A55C57">
        <w:rPr>
          <w:rFonts w:ascii="Times New Roman" w:hAnsi="Times New Roman" w:cs="Times New Roman"/>
          <w:sz w:val="24"/>
          <w:szCs w:val="24"/>
        </w:rPr>
        <w:t>част</w:t>
      </w:r>
      <w:r w:rsidR="00DD3758" w:rsidRPr="00A55C57">
        <w:rPr>
          <w:rFonts w:ascii="Times New Roman" w:hAnsi="Times New Roman" w:cs="Times New Roman"/>
          <w:sz w:val="24"/>
          <w:szCs w:val="24"/>
        </w:rPr>
        <w:t>ь</w:t>
      </w:r>
      <w:r w:rsidR="00C67B3C" w:rsidRPr="00A55C57">
        <w:rPr>
          <w:rFonts w:ascii="Times New Roman" w:hAnsi="Times New Roman" w:cs="Times New Roman"/>
          <w:sz w:val="24"/>
          <w:szCs w:val="24"/>
        </w:rPr>
        <w:t xml:space="preserve"> 4 статьи 11 излага</w:t>
      </w:r>
      <w:r w:rsidR="00DD3758" w:rsidRPr="00A55C57">
        <w:rPr>
          <w:rFonts w:ascii="Times New Roman" w:hAnsi="Times New Roman" w:cs="Times New Roman"/>
          <w:sz w:val="24"/>
          <w:szCs w:val="24"/>
        </w:rPr>
        <w:t>е</w:t>
      </w:r>
      <w:r w:rsidR="00C67B3C" w:rsidRPr="00A55C57">
        <w:rPr>
          <w:rFonts w:ascii="Times New Roman" w:hAnsi="Times New Roman" w:cs="Times New Roman"/>
          <w:sz w:val="24"/>
          <w:szCs w:val="24"/>
        </w:rPr>
        <w:t>тся в новой редакции, согласно котор</w:t>
      </w:r>
      <w:r w:rsidR="00596ACE" w:rsidRPr="00A55C57">
        <w:rPr>
          <w:rFonts w:ascii="Times New Roman" w:hAnsi="Times New Roman" w:cs="Times New Roman"/>
          <w:sz w:val="24"/>
          <w:szCs w:val="24"/>
        </w:rPr>
        <w:t>ым</w:t>
      </w:r>
      <w:r w:rsidR="00C67B3C" w:rsidRPr="00A55C57">
        <w:rPr>
          <w:rFonts w:ascii="Times New Roman" w:hAnsi="Times New Roman" w:cs="Times New Roman"/>
          <w:sz w:val="24"/>
          <w:szCs w:val="24"/>
        </w:rPr>
        <w:t xml:space="preserve"> граждане вправе выражать свою поддерж</w:t>
      </w:r>
      <w:r w:rsidR="00596ACE" w:rsidRPr="00A55C57">
        <w:rPr>
          <w:rFonts w:ascii="Times New Roman" w:hAnsi="Times New Roman" w:cs="Times New Roman"/>
          <w:sz w:val="24"/>
          <w:szCs w:val="24"/>
        </w:rPr>
        <w:t>к</w:t>
      </w:r>
      <w:r w:rsidR="00C67B3C" w:rsidRPr="00A55C57">
        <w:rPr>
          <w:rFonts w:ascii="Times New Roman" w:hAnsi="Times New Roman" w:cs="Times New Roman"/>
          <w:sz w:val="24"/>
          <w:szCs w:val="24"/>
        </w:rPr>
        <w:t xml:space="preserve">у предложениям о внесении проекта закона в Жогорку </w:t>
      </w:r>
      <w:proofErr w:type="spellStart"/>
      <w:r w:rsidR="00C67B3C" w:rsidRPr="00A55C57">
        <w:rPr>
          <w:rFonts w:ascii="Times New Roman" w:hAnsi="Times New Roman" w:cs="Times New Roman"/>
          <w:sz w:val="24"/>
          <w:szCs w:val="24"/>
        </w:rPr>
        <w:t>Кенеш</w:t>
      </w:r>
      <w:proofErr w:type="spellEnd"/>
      <w:r w:rsidR="00C67B3C" w:rsidRPr="00A55C57">
        <w:rPr>
          <w:rFonts w:ascii="Times New Roman" w:hAnsi="Times New Roman" w:cs="Times New Roman"/>
          <w:sz w:val="24"/>
          <w:szCs w:val="24"/>
        </w:rPr>
        <w:t xml:space="preserve"> Кыргызской Республики путем заполнения подписного листа установленной формы либо путем заполнения электронного подписного листа</w:t>
      </w:r>
      <w:r w:rsidR="00A55C57" w:rsidRPr="00A55C57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об электронной подписи.</w:t>
      </w:r>
    </w:p>
    <w:p w:rsidR="00806B45" w:rsidRPr="00A55C57" w:rsidRDefault="00C67B3C" w:rsidP="00A55C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C57">
        <w:rPr>
          <w:rFonts w:ascii="Times New Roman" w:hAnsi="Times New Roman" w:cs="Times New Roman"/>
          <w:sz w:val="24"/>
          <w:szCs w:val="24"/>
        </w:rPr>
        <w:t xml:space="preserve">В случае если подписной лист подписывает лицо с ограниченными возможностями здоровья, не способное самостоятельно подписать подписной лист ввиду физических ограничений, допускается проставление подписи за него иным лицом </w:t>
      </w:r>
      <w:r w:rsidR="00596ACE" w:rsidRPr="00A55C57">
        <w:rPr>
          <w:rFonts w:ascii="Times New Roman" w:hAnsi="Times New Roman" w:cs="Times New Roman"/>
          <w:sz w:val="24"/>
          <w:szCs w:val="24"/>
        </w:rPr>
        <w:t>или с использованием факсимильной подписи, в соответствии с требованиями законодательства о нотариате.</w:t>
      </w:r>
      <w:r w:rsidR="00DD3758" w:rsidRPr="00A55C57">
        <w:rPr>
          <w:rFonts w:ascii="Times New Roman" w:hAnsi="Times New Roman" w:cs="Times New Roman"/>
          <w:sz w:val="24"/>
          <w:szCs w:val="24"/>
        </w:rPr>
        <w:t xml:space="preserve"> </w:t>
      </w:r>
      <w:r w:rsidRPr="00A55C57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="00806B45" w:rsidRPr="00A55C57">
        <w:rPr>
          <w:rFonts w:ascii="Times New Roman" w:hAnsi="Times New Roman" w:cs="Times New Roman"/>
          <w:sz w:val="24"/>
          <w:szCs w:val="24"/>
        </w:rPr>
        <w:t xml:space="preserve">предлагается в </w:t>
      </w:r>
      <w:r w:rsidR="00DD3758" w:rsidRPr="00A55C57">
        <w:rPr>
          <w:rFonts w:ascii="Times New Roman" w:hAnsi="Times New Roman" w:cs="Times New Roman"/>
          <w:sz w:val="24"/>
          <w:szCs w:val="24"/>
        </w:rPr>
        <w:t xml:space="preserve">статью 11 </w:t>
      </w:r>
      <w:r w:rsidR="00806B45" w:rsidRPr="00A55C57">
        <w:rPr>
          <w:rFonts w:ascii="Times New Roman" w:hAnsi="Times New Roman" w:cs="Times New Roman"/>
          <w:sz w:val="24"/>
          <w:szCs w:val="24"/>
        </w:rPr>
        <w:t>Закон</w:t>
      </w:r>
      <w:r w:rsidR="00DD3758" w:rsidRPr="00A55C57">
        <w:rPr>
          <w:rFonts w:ascii="Times New Roman" w:hAnsi="Times New Roman" w:cs="Times New Roman"/>
          <w:sz w:val="24"/>
          <w:szCs w:val="24"/>
        </w:rPr>
        <w:t>а</w:t>
      </w:r>
      <w:r w:rsidR="00806B45" w:rsidRPr="00A55C57">
        <w:rPr>
          <w:rFonts w:ascii="Times New Roman" w:hAnsi="Times New Roman" w:cs="Times New Roman"/>
          <w:sz w:val="24"/>
          <w:szCs w:val="24"/>
        </w:rPr>
        <w:t xml:space="preserve"> включить </w:t>
      </w:r>
      <w:r w:rsidR="00DD3758" w:rsidRPr="00A55C57">
        <w:rPr>
          <w:rFonts w:ascii="Times New Roman" w:hAnsi="Times New Roman" w:cs="Times New Roman"/>
          <w:sz w:val="24"/>
          <w:szCs w:val="24"/>
        </w:rPr>
        <w:t>часть 8</w:t>
      </w:r>
      <w:r w:rsidRPr="00A55C57">
        <w:rPr>
          <w:rFonts w:ascii="Times New Roman" w:hAnsi="Times New Roman" w:cs="Times New Roman"/>
          <w:sz w:val="24"/>
          <w:szCs w:val="24"/>
        </w:rPr>
        <w:t xml:space="preserve"> о </w:t>
      </w:r>
      <w:r w:rsidR="00806B45" w:rsidRPr="00A55C57">
        <w:rPr>
          <w:rFonts w:ascii="Times New Roman" w:hAnsi="Times New Roman" w:cs="Times New Roman"/>
          <w:sz w:val="24"/>
          <w:szCs w:val="24"/>
        </w:rPr>
        <w:t>прав</w:t>
      </w:r>
      <w:r w:rsidRPr="00A55C57">
        <w:rPr>
          <w:rFonts w:ascii="Times New Roman" w:hAnsi="Times New Roman" w:cs="Times New Roman"/>
          <w:sz w:val="24"/>
          <w:szCs w:val="24"/>
        </w:rPr>
        <w:t>е</w:t>
      </w:r>
      <w:r w:rsidR="00806B45" w:rsidRPr="00A55C57">
        <w:rPr>
          <w:rFonts w:ascii="Times New Roman" w:hAnsi="Times New Roman" w:cs="Times New Roman"/>
          <w:sz w:val="24"/>
          <w:szCs w:val="24"/>
        </w:rPr>
        <w:t xml:space="preserve"> </w:t>
      </w:r>
      <w:r w:rsidRPr="00A55C57">
        <w:rPr>
          <w:rFonts w:ascii="Times New Roman" w:hAnsi="Times New Roman" w:cs="Times New Roman"/>
          <w:sz w:val="24"/>
          <w:szCs w:val="24"/>
        </w:rPr>
        <w:t xml:space="preserve">на народную законодательную инициативу </w:t>
      </w:r>
      <w:r w:rsidR="00806B45" w:rsidRPr="00A55C57">
        <w:rPr>
          <w:rFonts w:ascii="Times New Roman" w:hAnsi="Times New Roman" w:cs="Times New Roman"/>
          <w:sz w:val="24"/>
          <w:szCs w:val="24"/>
        </w:rPr>
        <w:t>для лиц с инвалидностью</w:t>
      </w:r>
      <w:r w:rsidRPr="00A55C57">
        <w:rPr>
          <w:rFonts w:ascii="Times New Roman" w:hAnsi="Times New Roman" w:cs="Times New Roman"/>
          <w:sz w:val="24"/>
          <w:szCs w:val="24"/>
        </w:rPr>
        <w:t>.</w:t>
      </w:r>
    </w:p>
    <w:p w:rsidR="003F7175" w:rsidRPr="00A55C57" w:rsidRDefault="00DD3758" w:rsidP="00A55C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C57">
        <w:rPr>
          <w:rFonts w:ascii="Times New Roman" w:hAnsi="Times New Roman" w:cs="Times New Roman"/>
          <w:sz w:val="24"/>
          <w:szCs w:val="24"/>
        </w:rPr>
        <w:t>В</w:t>
      </w:r>
      <w:r w:rsidR="006B34BF" w:rsidRPr="00A55C57">
        <w:rPr>
          <w:rFonts w:ascii="Times New Roman" w:hAnsi="Times New Roman" w:cs="Times New Roman"/>
          <w:sz w:val="24"/>
          <w:szCs w:val="24"/>
        </w:rPr>
        <w:t xml:space="preserve"> целях стимулирования развития института народной законодательной инициативы</w:t>
      </w:r>
      <w:r w:rsidR="00471329" w:rsidRPr="00A55C57">
        <w:rPr>
          <w:rFonts w:ascii="Times New Roman" w:hAnsi="Times New Roman" w:cs="Times New Roman"/>
          <w:sz w:val="24"/>
          <w:szCs w:val="24"/>
        </w:rPr>
        <w:t>, предлага</w:t>
      </w:r>
      <w:r w:rsidRPr="00A55C57">
        <w:rPr>
          <w:rFonts w:ascii="Times New Roman" w:hAnsi="Times New Roman" w:cs="Times New Roman"/>
          <w:sz w:val="24"/>
          <w:szCs w:val="24"/>
        </w:rPr>
        <w:t>ю</w:t>
      </w:r>
      <w:r w:rsidR="00471329" w:rsidRPr="00A55C57">
        <w:rPr>
          <w:rFonts w:ascii="Times New Roman" w:hAnsi="Times New Roman" w:cs="Times New Roman"/>
          <w:sz w:val="24"/>
          <w:szCs w:val="24"/>
        </w:rPr>
        <w:t xml:space="preserve">тся </w:t>
      </w:r>
      <w:r w:rsidRPr="00A55C57">
        <w:rPr>
          <w:rFonts w:ascii="Times New Roman" w:hAnsi="Times New Roman" w:cs="Times New Roman"/>
          <w:sz w:val="24"/>
          <w:szCs w:val="24"/>
        </w:rPr>
        <w:t xml:space="preserve">поправки </w:t>
      </w:r>
      <w:r w:rsidR="00471329" w:rsidRPr="00A55C57">
        <w:rPr>
          <w:rFonts w:ascii="Times New Roman" w:hAnsi="Times New Roman" w:cs="Times New Roman"/>
          <w:sz w:val="24"/>
          <w:szCs w:val="24"/>
        </w:rPr>
        <w:t>статью 13, согласно котор</w:t>
      </w:r>
      <w:r w:rsidRPr="00A55C57">
        <w:rPr>
          <w:rFonts w:ascii="Times New Roman" w:hAnsi="Times New Roman" w:cs="Times New Roman"/>
          <w:sz w:val="24"/>
          <w:szCs w:val="24"/>
        </w:rPr>
        <w:t>ым</w:t>
      </w:r>
      <w:r w:rsidR="006B34BF" w:rsidRPr="00A55C57">
        <w:rPr>
          <w:rFonts w:ascii="Times New Roman" w:hAnsi="Times New Roman" w:cs="Times New Roman"/>
          <w:sz w:val="24"/>
          <w:szCs w:val="24"/>
        </w:rPr>
        <w:t xml:space="preserve"> предостав</w:t>
      </w:r>
      <w:r w:rsidR="00471329" w:rsidRPr="00A55C57">
        <w:rPr>
          <w:rFonts w:ascii="Times New Roman" w:hAnsi="Times New Roman" w:cs="Times New Roman"/>
          <w:sz w:val="24"/>
          <w:szCs w:val="24"/>
        </w:rPr>
        <w:t>ляется</w:t>
      </w:r>
      <w:r w:rsidR="006B34BF" w:rsidRPr="00A55C57">
        <w:rPr>
          <w:rFonts w:ascii="Times New Roman" w:hAnsi="Times New Roman" w:cs="Times New Roman"/>
          <w:sz w:val="24"/>
          <w:szCs w:val="24"/>
        </w:rPr>
        <w:t xml:space="preserve"> возможность инициативным группам использовать бесплатное эфирное время на государственных телерадио</w:t>
      </w:r>
      <w:r w:rsidR="00471329" w:rsidRPr="00A55C57">
        <w:rPr>
          <w:rFonts w:ascii="Times New Roman" w:hAnsi="Times New Roman" w:cs="Times New Roman"/>
          <w:sz w:val="24"/>
          <w:szCs w:val="24"/>
        </w:rPr>
        <w:t xml:space="preserve">организациях, иных телерадиоорганизациях, финансируемых из республиканского бюджета, </w:t>
      </w:r>
      <w:r w:rsidR="006B34BF" w:rsidRPr="00A55C57">
        <w:rPr>
          <w:rFonts w:ascii="Times New Roman" w:hAnsi="Times New Roman" w:cs="Times New Roman"/>
          <w:sz w:val="24"/>
          <w:szCs w:val="24"/>
        </w:rPr>
        <w:t>для информирования населени</w:t>
      </w:r>
      <w:r w:rsidR="00471329" w:rsidRPr="00A55C57">
        <w:rPr>
          <w:rFonts w:ascii="Times New Roman" w:hAnsi="Times New Roman" w:cs="Times New Roman"/>
          <w:sz w:val="24"/>
          <w:szCs w:val="24"/>
        </w:rPr>
        <w:t>я о законодательных инициативах.</w:t>
      </w:r>
    </w:p>
    <w:p w:rsidR="00DD3758" w:rsidRPr="00A55C57" w:rsidRDefault="00DD3758" w:rsidP="00A55C5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C57">
        <w:rPr>
          <w:rFonts w:ascii="Times New Roman" w:hAnsi="Times New Roman" w:cs="Times New Roman"/>
          <w:sz w:val="24"/>
          <w:szCs w:val="24"/>
        </w:rPr>
        <w:t>Принятие данного проекта Закона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DD3758" w:rsidRPr="00A55C57" w:rsidRDefault="00DD3758" w:rsidP="00A55C5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94624581"/>
      <w:bookmarkStart w:id="1" w:name="_Hlk94624566"/>
      <w:r w:rsidRPr="00A55C57">
        <w:rPr>
          <w:rFonts w:ascii="Times New Roman" w:hAnsi="Times New Roman" w:cs="Times New Roman"/>
          <w:sz w:val="24"/>
          <w:szCs w:val="24"/>
        </w:rPr>
        <w:t>Представленный законопроект в соответствии со статьей 22 Закона «О нормативных правовых актах Кыргызской Республики» направлен для размещения на официальном сайте Кабинета Министров для проведения процедуры общественного обсуждения</w:t>
      </w:r>
      <w:bookmarkStart w:id="2" w:name="_Hlk94624790"/>
      <w:bookmarkEnd w:id="0"/>
      <w:bookmarkEnd w:id="1"/>
      <w:r w:rsidRPr="00A55C57">
        <w:rPr>
          <w:rFonts w:ascii="Times New Roman" w:hAnsi="Times New Roman" w:cs="Times New Roman"/>
          <w:sz w:val="24"/>
          <w:szCs w:val="24"/>
        </w:rPr>
        <w:t xml:space="preserve"> и Едином портале общественного обсуждения проектов нормативных правовых актов (</w:t>
      </w:r>
      <w:proofErr w:type="spellStart"/>
      <w:r w:rsidRPr="00A55C57">
        <w:rPr>
          <w:rFonts w:ascii="Times New Roman" w:hAnsi="Times New Roman" w:cs="Times New Roman"/>
          <w:sz w:val="24"/>
          <w:szCs w:val="24"/>
          <w:lang w:val="en-US"/>
        </w:rPr>
        <w:t>koomtalkuu</w:t>
      </w:r>
      <w:proofErr w:type="spellEnd"/>
      <w:r w:rsidRPr="00A55C5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55C57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A55C57">
        <w:rPr>
          <w:rFonts w:ascii="Times New Roman" w:hAnsi="Times New Roman" w:cs="Times New Roman"/>
          <w:sz w:val="24"/>
          <w:szCs w:val="24"/>
        </w:rPr>
        <w:t>.</w:t>
      </w:r>
      <w:r w:rsidRPr="00A55C57">
        <w:rPr>
          <w:rFonts w:ascii="Times New Roman" w:hAnsi="Times New Roman" w:cs="Times New Roman"/>
          <w:sz w:val="24"/>
          <w:szCs w:val="24"/>
          <w:lang w:val="en-US"/>
        </w:rPr>
        <w:t>kg</w:t>
      </w:r>
      <w:r w:rsidRPr="00A55C57">
        <w:rPr>
          <w:rFonts w:ascii="Times New Roman" w:hAnsi="Times New Roman" w:cs="Times New Roman"/>
          <w:sz w:val="24"/>
          <w:szCs w:val="24"/>
          <w:lang w:val="ky-KG"/>
        </w:rPr>
        <w:t>).</w:t>
      </w:r>
    </w:p>
    <w:p w:rsidR="00DD3758" w:rsidRPr="00A55C57" w:rsidRDefault="00DD3758" w:rsidP="00A55C5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94624831"/>
      <w:bookmarkEnd w:id="2"/>
      <w:r w:rsidRPr="00A55C57">
        <w:rPr>
          <w:rFonts w:ascii="Times New Roman" w:hAnsi="Times New Roman" w:cs="Times New Roman"/>
          <w:sz w:val="24"/>
          <w:szCs w:val="24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DD3758" w:rsidRPr="00A55C57" w:rsidRDefault="00DD3758" w:rsidP="00A55C5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C57">
        <w:rPr>
          <w:rFonts w:ascii="Times New Roman" w:hAnsi="Times New Roman" w:cs="Times New Roman"/>
          <w:sz w:val="24"/>
          <w:szCs w:val="24"/>
        </w:rPr>
        <w:t>Принятие настоящего проекта Закона не повлечет дополнительных финансовых затрат из республиканского бюджета.</w:t>
      </w:r>
    </w:p>
    <w:p w:rsidR="00DD3758" w:rsidRPr="00A55C57" w:rsidRDefault="00DD3758" w:rsidP="00A55C5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C57">
        <w:rPr>
          <w:rFonts w:ascii="Times New Roman" w:hAnsi="Times New Roman" w:cs="Times New Roman"/>
          <w:sz w:val="24"/>
          <w:szCs w:val="24"/>
        </w:rPr>
        <w:t>Представленный законопроект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0759AE" w:rsidRPr="00A55C57" w:rsidRDefault="000759AE" w:rsidP="00A55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3"/>
      <w:bookmarkEnd w:id="4"/>
    </w:p>
    <w:sectPr w:rsidR="000759AE" w:rsidRPr="00A55C57" w:rsidSect="007609E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9AE"/>
    <w:rsid w:val="00003658"/>
    <w:rsid w:val="000759AE"/>
    <w:rsid w:val="00085A52"/>
    <w:rsid w:val="001B03B7"/>
    <w:rsid w:val="001F19C3"/>
    <w:rsid w:val="00243934"/>
    <w:rsid w:val="00345D6D"/>
    <w:rsid w:val="003520FE"/>
    <w:rsid w:val="003F7175"/>
    <w:rsid w:val="004020E2"/>
    <w:rsid w:val="00471329"/>
    <w:rsid w:val="004861CA"/>
    <w:rsid w:val="00572764"/>
    <w:rsid w:val="00596ACE"/>
    <w:rsid w:val="005B4612"/>
    <w:rsid w:val="005C02EA"/>
    <w:rsid w:val="00676E40"/>
    <w:rsid w:val="006B34BF"/>
    <w:rsid w:val="006D310A"/>
    <w:rsid w:val="00727404"/>
    <w:rsid w:val="007609E5"/>
    <w:rsid w:val="007649C3"/>
    <w:rsid w:val="00806B45"/>
    <w:rsid w:val="00806EDA"/>
    <w:rsid w:val="008670EB"/>
    <w:rsid w:val="00910A8E"/>
    <w:rsid w:val="00A54CAD"/>
    <w:rsid w:val="00A55C57"/>
    <w:rsid w:val="00A76489"/>
    <w:rsid w:val="00C67B3C"/>
    <w:rsid w:val="00D3703F"/>
    <w:rsid w:val="00D919DB"/>
    <w:rsid w:val="00DD3758"/>
    <w:rsid w:val="00F03440"/>
    <w:rsid w:val="00F14CA8"/>
    <w:rsid w:val="00FE6E0D"/>
    <w:rsid w:val="00FF1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6B34B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5C02EA"/>
    <w:rPr>
      <w:color w:val="0563C1" w:themeColor="hyperlink"/>
      <w:u w:val="single"/>
    </w:rPr>
  </w:style>
  <w:style w:type="paragraph" w:styleId="a4">
    <w:name w:val="No Spacing"/>
    <w:uiPriority w:val="1"/>
    <w:qFormat/>
    <w:rsid w:val="00DD375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6B34B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5C02EA"/>
    <w:rPr>
      <w:color w:val="0563C1" w:themeColor="hyperlink"/>
      <w:u w:val="single"/>
    </w:rPr>
  </w:style>
  <w:style w:type="paragraph" w:styleId="a4">
    <w:name w:val="No Spacing"/>
    <w:uiPriority w:val="1"/>
    <w:qFormat/>
    <w:rsid w:val="00DD37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4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5</cp:revision>
  <cp:lastPrinted>2022-03-10T04:08:00Z</cp:lastPrinted>
  <dcterms:created xsi:type="dcterms:W3CDTF">2022-03-08T09:49:00Z</dcterms:created>
  <dcterms:modified xsi:type="dcterms:W3CDTF">2022-03-10T04:08:00Z</dcterms:modified>
</cp:coreProperties>
</file>